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E74" w:rsidRDefault="00C03E74">
      <w:r>
        <w:t xml:space="preserve">Вакантные должности ИФНС России по Ленинскому району г. Севастополя </w:t>
      </w:r>
    </w:p>
    <w:p w:rsidR="00C03E74" w:rsidRDefault="00C03E74"/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4913"/>
        <w:gridCol w:w="2520"/>
      </w:tblGrid>
      <w:tr w:rsidR="00C03E74" w:rsidRPr="000730E9" w:rsidTr="005428BE">
        <w:tc>
          <w:tcPr>
            <w:tcW w:w="2988" w:type="dxa"/>
            <w:vAlign w:val="center"/>
          </w:tcPr>
          <w:p w:rsidR="00C03E74" w:rsidRPr="000730E9" w:rsidRDefault="00C03E74" w:rsidP="005428BE">
            <w:pPr>
              <w:tabs>
                <w:tab w:val="left" w:pos="2520"/>
              </w:tabs>
              <w:jc w:val="center"/>
            </w:pPr>
            <w:r w:rsidRPr="000730E9">
              <w:t>Наименование</w:t>
            </w:r>
          </w:p>
          <w:p w:rsidR="00C03E74" w:rsidRPr="000730E9" w:rsidRDefault="00C03E74" w:rsidP="005428BE">
            <w:pPr>
              <w:tabs>
                <w:tab w:val="left" w:pos="2520"/>
              </w:tabs>
              <w:jc w:val="center"/>
            </w:pPr>
            <w:r w:rsidRPr="000730E9">
              <w:t>отдела</w:t>
            </w:r>
          </w:p>
        </w:tc>
        <w:tc>
          <w:tcPr>
            <w:tcW w:w="4913" w:type="dxa"/>
            <w:vAlign w:val="center"/>
          </w:tcPr>
          <w:p w:rsidR="00C03E74" w:rsidRPr="000730E9" w:rsidRDefault="00C03E74" w:rsidP="005428BE">
            <w:pPr>
              <w:tabs>
                <w:tab w:val="left" w:pos="2520"/>
              </w:tabs>
              <w:jc w:val="center"/>
            </w:pPr>
            <w:r w:rsidRPr="000730E9">
              <w:t>Наименование вакантной должности</w:t>
            </w:r>
          </w:p>
        </w:tc>
        <w:tc>
          <w:tcPr>
            <w:tcW w:w="2520" w:type="dxa"/>
            <w:vAlign w:val="center"/>
          </w:tcPr>
          <w:p w:rsidR="00C03E74" w:rsidRPr="000730E9" w:rsidRDefault="00C03E74" w:rsidP="005428BE">
            <w:pPr>
              <w:tabs>
                <w:tab w:val="left" w:pos="2520"/>
              </w:tabs>
              <w:jc w:val="center"/>
            </w:pPr>
            <w:r w:rsidRPr="000730E9">
              <w:t>Кол-во вакантных должностей</w:t>
            </w:r>
          </w:p>
        </w:tc>
      </w:tr>
      <w:tr w:rsidR="00C03E74" w:rsidRPr="000730E9" w:rsidTr="005428BE">
        <w:trPr>
          <w:trHeight w:val="844"/>
        </w:trPr>
        <w:tc>
          <w:tcPr>
            <w:tcW w:w="2988" w:type="dxa"/>
            <w:vAlign w:val="center"/>
          </w:tcPr>
          <w:p w:rsidR="00C03E74" w:rsidRPr="00F20E14" w:rsidRDefault="00C03E74" w:rsidP="005428BE">
            <w:pPr>
              <w:tabs>
                <w:tab w:val="left" w:pos="2520"/>
              </w:tabs>
              <w:jc w:val="center"/>
              <w:rPr>
                <w:color w:val="FF0000"/>
              </w:rPr>
            </w:pPr>
            <w:r w:rsidRPr="00F23A7B">
              <w:t>Отдел регистрации и учета налогоплательщиков</w:t>
            </w:r>
            <w:bookmarkStart w:id="0" w:name="_GoBack"/>
            <w:bookmarkEnd w:id="0"/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F20E14" w:rsidRDefault="00C03E74" w:rsidP="005428BE">
            <w:pPr>
              <w:tabs>
                <w:tab w:val="left" w:pos="2520"/>
              </w:tabs>
              <w:jc w:val="center"/>
            </w:pPr>
            <w:r w:rsidRPr="00F20E14">
              <w:t>Ведущий специалист-эксперт</w:t>
            </w:r>
          </w:p>
        </w:tc>
        <w:tc>
          <w:tcPr>
            <w:tcW w:w="2520" w:type="dxa"/>
            <w:vAlign w:val="center"/>
          </w:tcPr>
          <w:p w:rsidR="00C03E74" w:rsidRPr="00F20E14" w:rsidRDefault="00C03E74" w:rsidP="005428BE">
            <w:pPr>
              <w:tabs>
                <w:tab w:val="left" w:pos="2520"/>
              </w:tabs>
              <w:jc w:val="center"/>
            </w:pPr>
            <w:r w:rsidRPr="00F20E14">
              <w:t>1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93938">
              <w:t>Отдел камеральных проверок №1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7E1088">
              <w:t>Государственный налоговый инспектор</w:t>
            </w:r>
          </w:p>
        </w:tc>
        <w:tc>
          <w:tcPr>
            <w:tcW w:w="2520" w:type="dxa"/>
            <w:vAlign w:val="center"/>
          </w:tcPr>
          <w:p w:rsidR="00C03E74" w:rsidRPr="00CF6179" w:rsidRDefault="00C03E74" w:rsidP="005428B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93938">
              <w:t>Отдел камеральных проверок №2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proofErr w:type="gramStart"/>
            <w:r w:rsidRPr="00B80C43">
              <w:t>Старший  государственный</w:t>
            </w:r>
            <w:proofErr w:type="gramEnd"/>
            <w:r w:rsidRPr="00B80C43">
              <w:t xml:space="preserve"> налоговый инспектор</w:t>
            </w:r>
          </w:p>
        </w:tc>
        <w:tc>
          <w:tcPr>
            <w:tcW w:w="2520" w:type="dxa"/>
            <w:vAlign w:val="center"/>
          </w:tcPr>
          <w:p w:rsidR="00C03E74" w:rsidRPr="00AB1C4C" w:rsidRDefault="00C03E74" w:rsidP="005428BE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Merge w:val="restart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93938">
              <w:t>Отдел общего обеспечения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7576FB" w:rsidRDefault="00C03E74" w:rsidP="005428BE">
            <w:pPr>
              <w:tabs>
                <w:tab w:val="left" w:pos="2520"/>
              </w:tabs>
              <w:jc w:val="center"/>
            </w:pPr>
            <w:r w:rsidRPr="007576FB">
              <w:t>Ведущий специалист-эксперт</w:t>
            </w:r>
          </w:p>
        </w:tc>
        <w:tc>
          <w:tcPr>
            <w:tcW w:w="2520" w:type="dxa"/>
            <w:vAlign w:val="center"/>
          </w:tcPr>
          <w:p w:rsidR="00C03E74" w:rsidRPr="0017082B" w:rsidRDefault="00C03E74" w:rsidP="005428B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Merge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7576FB" w:rsidRDefault="00C03E74" w:rsidP="005428BE">
            <w:pPr>
              <w:tabs>
                <w:tab w:val="left" w:pos="2520"/>
              </w:tabs>
              <w:jc w:val="center"/>
            </w:pPr>
            <w:r w:rsidRPr="007576FB">
              <w:t>Специалист-эксперт</w:t>
            </w:r>
          </w:p>
        </w:tc>
        <w:tc>
          <w:tcPr>
            <w:tcW w:w="2520" w:type="dxa"/>
            <w:vAlign w:val="center"/>
          </w:tcPr>
          <w:p w:rsidR="00C03E74" w:rsidRPr="0017082B" w:rsidRDefault="00C03E74" w:rsidP="005428B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93938">
              <w:t>Отдел информатизации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87299">
              <w:t>Специалист-эксперт</w:t>
            </w:r>
          </w:p>
        </w:tc>
        <w:tc>
          <w:tcPr>
            <w:tcW w:w="2520" w:type="dxa"/>
            <w:vAlign w:val="center"/>
          </w:tcPr>
          <w:p w:rsidR="00C03E74" w:rsidRDefault="00C03E74" w:rsidP="005428B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93938">
              <w:t>Аналитический отдел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E90A32">
              <w:t>Главный специалист-эксперт</w:t>
            </w:r>
          </w:p>
        </w:tc>
        <w:tc>
          <w:tcPr>
            <w:tcW w:w="2520" w:type="dxa"/>
            <w:vAlign w:val="center"/>
          </w:tcPr>
          <w:p w:rsidR="00C03E74" w:rsidRDefault="00C03E74" w:rsidP="005428B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03E74" w:rsidRPr="000730E9" w:rsidTr="005428BE">
        <w:trPr>
          <w:trHeight w:val="843"/>
        </w:trPr>
        <w:tc>
          <w:tcPr>
            <w:tcW w:w="2988" w:type="dxa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193938">
              <w:t>Отдел работы с налогоплательщиками</w:t>
            </w:r>
          </w:p>
        </w:tc>
        <w:tc>
          <w:tcPr>
            <w:tcW w:w="4913" w:type="dxa"/>
            <w:shd w:val="clear" w:color="auto" w:fill="auto"/>
            <w:vAlign w:val="center"/>
          </w:tcPr>
          <w:p w:rsidR="00C03E74" w:rsidRPr="00193938" w:rsidRDefault="00C03E74" w:rsidP="005428BE">
            <w:pPr>
              <w:tabs>
                <w:tab w:val="left" w:pos="2520"/>
              </w:tabs>
              <w:jc w:val="center"/>
            </w:pPr>
            <w:r w:rsidRPr="00E90A32">
              <w:t>Специалист-эксперт</w:t>
            </w:r>
          </w:p>
        </w:tc>
        <w:tc>
          <w:tcPr>
            <w:tcW w:w="2520" w:type="dxa"/>
            <w:vAlign w:val="center"/>
          </w:tcPr>
          <w:p w:rsidR="00C03E74" w:rsidRPr="00F20E14" w:rsidRDefault="00C03E74" w:rsidP="005428BE">
            <w:pPr>
              <w:tabs>
                <w:tab w:val="left" w:pos="25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03E74" w:rsidRPr="000730E9" w:rsidRDefault="00C03E74" w:rsidP="00C03E74">
      <w:pPr>
        <w:ind w:firstLine="708"/>
        <w:jc w:val="both"/>
        <w:rPr>
          <w:sz w:val="25"/>
          <w:szCs w:val="25"/>
        </w:rPr>
      </w:pPr>
    </w:p>
    <w:p w:rsidR="003B5BF4" w:rsidRDefault="00C03E74">
      <w:r>
        <w:t xml:space="preserve"> </w:t>
      </w:r>
    </w:p>
    <w:sectPr w:rsidR="003B5BF4" w:rsidSect="00C03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74"/>
    <w:rsid w:val="003B5BF4"/>
    <w:rsid w:val="00C0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D3819-F5FB-445B-979D-B65310F2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2015-09-21T08:45:00Z</dcterms:created>
  <dcterms:modified xsi:type="dcterms:W3CDTF">2015-09-21T08:48:00Z</dcterms:modified>
</cp:coreProperties>
</file>